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D62B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Anakayla</w:t>
      </w:r>
      <w:proofErr w:type="spellEnd"/>
      <w:r>
        <w:rPr>
          <w:rFonts w:ascii="Times New Roman" w:hAnsi="Times New Roman"/>
        </w:rPr>
        <w:t xml:space="preserve"> King</w:t>
      </w:r>
    </w:p>
    <w:p w14:paraId="2A07F42F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English 103</w:t>
      </w:r>
    </w:p>
    <w:p w14:paraId="2633A9B1" w14:textId="77777777" w:rsidR="00A72EC1" w:rsidRDefault="00B53B9E">
      <w:pPr>
        <w:pStyle w:val="Body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Outline</w:t>
      </w:r>
    </w:p>
    <w:p w14:paraId="4C0C9F93" w14:textId="0E9C88AA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April 30, 2019</w:t>
      </w:r>
    </w:p>
    <w:p w14:paraId="1B52A152" w14:textId="77777777" w:rsidR="00761956" w:rsidRDefault="00761956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</w:p>
    <w:p w14:paraId="4C03953D" w14:textId="77777777" w:rsidR="00761956" w:rsidRDefault="00761956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</w:p>
    <w:p w14:paraId="408125D1" w14:textId="77777777" w:rsidR="00761956" w:rsidRDefault="00B53B9E">
      <w:pPr>
        <w:pStyle w:val="Body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Introduction-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>The Yellow Wallpaper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is a complex piece of writing that holds many different symbols and meanings.</w:t>
      </w:r>
    </w:p>
    <w:p w14:paraId="3594A8E7" w14:textId="77777777" w:rsidR="00761956" w:rsidRDefault="00B53B9E">
      <w:pPr>
        <w:pStyle w:val="Body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From a historical perspective, Gilman was incorporating her current </w:t>
      </w:r>
      <w:r>
        <w:rPr>
          <w:rFonts w:ascii="Times New Roman" w:hAnsi="Times New Roman"/>
        </w:rPr>
        <w:t>situations into her short story.</w:t>
      </w:r>
    </w:p>
    <w:p w14:paraId="232087ED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A. Women were misunderstood in Gilman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day. </w:t>
      </w:r>
    </w:p>
    <w:p w14:paraId="320B590E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1.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>The Yellow Wallpaper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points out a typical situation where a woman suffering anxiety is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hAnsi="Times New Roman"/>
        </w:rPr>
        <w:t xml:space="preserve">diagnosed as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  <w:lang w:val="de-DE"/>
        </w:rPr>
        <w:t>sick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and banned from doing activities that she </w:t>
      </w:r>
      <w:r>
        <w:rPr>
          <w:rFonts w:ascii="Times New Roman" w:hAnsi="Times New Roman"/>
        </w:rPr>
        <w:t xml:space="preserve">desired to do. They were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diagnosed as sick and forbidden from doing daily activities that they wanted to do. </w:t>
      </w:r>
    </w:p>
    <w:p w14:paraId="78642C46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2. Women wanted freedoms like the rest of society, mainly men, possessed.</w:t>
      </w:r>
    </w:p>
    <w:p w14:paraId="3603707E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a. Women wanted freedom to work.</w:t>
      </w:r>
    </w:p>
    <w:p w14:paraId="3CFF5D60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b. Women desired freedom from household responsibilities.</w:t>
      </w:r>
    </w:p>
    <w:p w14:paraId="2BAE1048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c. They desired freedom from </w:t>
      </w:r>
      <w:r>
        <w:rPr>
          <w:rFonts w:ascii="Times New Roman" w:hAnsi="Times New Roman"/>
        </w:rPr>
        <w:t>man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fr-FR"/>
        </w:rPr>
        <w:t>s domination.</w:t>
      </w:r>
    </w:p>
    <w:p w14:paraId="4FB35CEB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B. Women had no rights.</w:t>
      </w:r>
    </w:p>
    <w:p w14:paraId="2F007724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1. During this era, women were not allowed to vote. </w:t>
      </w:r>
    </w:p>
    <w:p w14:paraId="3FE77CC4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2. Als</w:t>
      </w:r>
      <w:r>
        <w:rPr>
          <w:rFonts w:ascii="Times New Roman" w:hAnsi="Times New Roman"/>
        </w:rPr>
        <w:t xml:space="preserve">o, many women were not allowed to get a divorce.    </w:t>
      </w:r>
    </w:p>
    <w:p w14:paraId="2EAA3921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3. Women had trouble finding employment. </w:t>
      </w:r>
    </w:p>
    <w:p w14:paraId="535E7D3B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C. Men treated women with little respect.</w:t>
      </w:r>
    </w:p>
    <w:p w14:paraId="6AF71CE5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1.  Like John in the story, many men were doctors who could control female patie</w:t>
      </w:r>
      <w:r>
        <w:rPr>
          <w:rFonts w:ascii="Times New Roman" w:hAnsi="Times New Roman"/>
        </w:rPr>
        <w:t xml:space="preserve">nts, including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hAnsi="Times New Roman"/>
        </w:rPr>
        <w:t>their wives.</w:t>
      </w:r>
    </w:p>
    <w:p w14:paraId="251C5C94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2. In the story, John took away his wife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pleasures, made her rest when she didn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t need it,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/>
        </w:rPr>
        <w:t>forbade</w:t>
      </w:r>
      <w:r>
        <w:rPr>
          <w:rFonts w:ascii="Times New Roman" w:hAnsi="Times New Roman"/>
        </w:rPr>
        <w:t xml:space="preserve">  her</w:t>
      </w:r>
      <w:proofErr w:type="gramEnd"/>
      <w:r>
        <w:rPr>
          <w:rFonts w:ascii="Times New Roman" w:hAnsi="Times New Roman"/>
        </w:rPr>
        <w:t xml:space="preserve"> from writing, and isolated her from the world.</w:t>
      </w:r>
    </w:p>
    <w:p w14:paraId="4C185615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              3. Furthermore, Gilman stres</w:t>
      </w:r>
      <w:r>
        <w:rPr>
          <w:rFonts w:ascii="Times New Roman" w:hAnsi="Times New Roman"/>
        </w:rPr>
        <w:t xml:space="preserve">sed how men treated women as children and would not allow them 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hAnsi="Times New Roman"/>
        </w:rPr>
        <w:t xml:space="preserve">to live freely. </w:t>
      </w:r>
    </w:p>
    <w:p w14:paraId="5CAB45EF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D. Because of this treatment, the protagonist was driven to madness.</w:t>
      </w:r>
    </w:p>
    <w:p w14:paraId="31A6C7A7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1. </w:t>
      </w:r>
      <w:r>
        <w:rPr>
          <w:rFonts w:ascii="Times New Roman" w:hAnsi="Times New Roman"/>
        </w:rPr>
        <w:t xml:space="preserve">The wife in the story represents all the women in the world who were being driven mad by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hAnsi="Times New Roman"/>
        </w:rPr>
        <w:t xml:space="preserve">being treated similarly. </w:t>
      </w:r>
    </w:p>
    <w:p w14:paraId="664625BC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2.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 xml:space="preserve">Upon recognition of the wallpaper woman, who in this story clearly  represents not only the 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narrator's own divided self but all women who are bound and inhibited by a society that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insists that women are childlike and incapable of self-actualization, the narrator begins 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descent into the vicarious experience of madness through a</w:t>
      </w:r>
      <w:r>
        <w:rPr>
          <w:rFonts w:ascii="Times New Roman" w:hAnsi="Times New Roman"/>
        </w:rPr>
        <w:t xml:space="preserve"> virtually self-conscious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planned inducement of hysteria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Quawas</w:t>
      </w:r>
      <w:proofErr w:type="spellEnd"/>
      <w:r>
        <w:rPr>
          <w:rFonts w:ascii="Times New Roman" w:hAnsi="Times New Roman"/>
        </w:rPr>
        <w:t>, 42).</w:t>
      </w:r>
    </w:p>
    <w:p w14:paraId="2C2295DC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III.   From a Marxist perspective, Charlotte Perkins Gilman wrote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>The Yellow Wallpaper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loosely based off of her own experiences in life.</w:t>
      </w:r>
    </w:p>
    <w:p w14:paraId="45DBD65D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A. Charlotte Gilman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ma</w:t>
      </w:r>
      <w:r>
        <w:rPr>
          <w:rFonts w:ascii="Times New Roman" w:hAnsi="Times New Roman"/>
        </w:rPr>
        <w:t xml:space="preserve">rriage had striking similarities with the couple in her story,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ab/>
        <w:t xml:space="preserve">   </w:t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Yellow Wallpaper.</w:t>
      </w:r>
      <w:r>
        <w:rPr>
          <w:rFonts w:ascii="Times New Roman" w:hAnsi="Times New Roman"/>
        </w:rPr>
        <w:t>”</w:t>
      </w:r>
    </w:p>
    <w:p w14:paraId="1DBB8587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1. In short, Gilman had a rough and forced relationship with her husband.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 xml:space="preserve">In her own marriage,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Gilman struggled with some of the same issues plaguin</w:t>
      </w:r>
      <w:r>
        <w:rPr>
          <w:rFonts w:ascii="Times New Roman" w:hAnsi="Times New Roman"/>
        </w:rPr>
        <w:t xml:space="preserve">g her fictional </w:t>
      </w:r>
      <w:r>
        <w:rPr>
          <w:rFonts w:ascii="Times New Roman" w:hAnsi="Times New Roman"/>
          <w:lang w:val="it-IT"/>
        </w:rPr>
        <w:t xml:space="preserve">narrator. Walter Stetson,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although kind and devoted, held conventional views about gender roles and dismissed Gilman's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desire to work, particularly after the birth of their daughter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(Knight, 1229).</w:t>
      </w:r>
    </w:p>
    <w:p w14:paraId="3DFE5A6B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2. John and Gilman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husband kept their wives from doing what they wanted to do.</w:t>
      </w:r>
    </w:p>
    <w:p w14:paraId="61DF948F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B. Both Charlotte and the girl in her story suffered from what is now called postpartum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depression. </w:t>
      </w:r>
    </w:p>
    <w:p w14:paraId="59531C0C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1. They both suffered nervous breakdow</w:t>
      </w:r>
      <w:r>
        <w:rPr>
          <w:rFonts w:ascii="Times New Roman" w:hAnsi="Times New Roman"/>
        </w:rPr>
        <w:t xml:space="preserve">ns, depression, and anxiety. </w:t>
      </w:r>
    </w:p>
    <w:p w14:paraId="6467D9FD" w14:textId="7C8A8702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2. Like Jane in the story, Gilman was subjected to a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>rest treatment.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 xml:space="preserve">This wise man put me to bed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hAnsi="Times New Roman"/>
        </w:rPr>
        <w:t xml:space="preserve">and applied the rest cure, to which a still good physique responded so promptly that he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concluded ther</w:t>
      </w:r>
      <w:r>
        <w:rPr>
          <w:rFonts w:ascii="Times New Roman" w:hAnsi="Times New Roman"/>
        </w:rPr>
        <w:t xml:space="preserve">e was nothing much the matter with me, and sent me home with solemn advice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live as domestic a life as far as possible,</w:t>
      </w:r>
      <w:r>
        <w:rPr>
          <w:rFonts w:ascii="Times New Roman" w:hAnsi="Times New Roman"/>
        </w:rPr>
        <w:t xml:space="preserve">’ 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have but two hours' intellectual life a day,</w:t>
      </w:r>
      <w:r>
        <w:rPr>
          <w:rFonts w:ascii="Times New Roman" w:hAnsi="Times New Roman"/>
        </w:rPr>
        <w:t xml:space="preserve">’ </w:t>
      </w:r>
      <w:r>
        <w:rPr>
          <w:rFonts w:ascii="Times New Roman" w:hAnsi="Times New Roman"/>
        </w:rPr>
        <w:t xml:space="preserve">and </w:t>
      </w: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never to touch pen, brush or pencil again as long as I lived</w:t>
      </w:r>
      <w:r>
        <w:rPr>
          <w:rFonts w:ascii="Times New Roman" w:hAnsi="Times New Roman"/>
        </w:rPr>
        <w:t xml:space="preserve">’” </w:t>
      </w:r>
      <w:r>
        <w:rPr>
          <w:rFonts w:ascii="Times New Roman" w:hAnsi="Times New Roman"/>
        </w:rPr>
        <w:t>(W</w:t>
      </w:r>
      <w:r>
        <w:rPr>
          <w:rFonts w:ascii="Times New Roman" w:hAnsi="Times New Roman"/>
        </w:rPr>
        <w:t xml:space="preserve">hy I Wrote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 xml:space="preserve">The Yellow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hAnsi="Times New Roman"/>
        </w:rPr>
        <w:t>Wallpaper,</w:t>
      </w:r>
      <w:r>
        <w:rPr>
          <w:rFonts w:ascii="Times New Roman" w:hAnsi="Times New Roman"/>
        </w:rPr>
        <w:t xml:space="preserve">”  </w:t>
      </w:r>
      <w:r>
        <w:rPr>
          <w:rFonts w:ascii="Times New Roman" w:hAnsi="Times New Roman"/>
        </w:rPr>
        <w:t>45).</w:t>
      </w:r>
    </w:p>
    <w:p w14:paraId="7F22B2BF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C. Gilman expressed her encouragement for women to not stay idle, but to get to work. </w:t>
      </w:r>
    </w:p>
    <w:p w14:paraId="7130428B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1. </w:t>
      </w:r>
      <w:r>
        <w:rPr>
          <w:rFonts w:ascii="Times New Roman" w:hAnsi="Times New Roman"/>
        </w:rPr>
        <w:t>Gilman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depression and nervousness left her once she returned to work. </w:t>
      </w:r>
    </w:p>
    <w:p w14:paraId="6375C3C2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2. Also, Gilman had grown up in a hard-working family and knew the benefits of being a wage-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hAnsi="Times New Roman"/>
        </w:rPr>
        <w:t>earner.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  <w:lang w:val="da-DK"/>
        </w:rPr>
        <w:t>Charlotte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belief in the necessity of preparing women to be wage-earners thus had its   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lang w:val="nl-NL"/>
        </w:rPr>
        <w:t>roots</w:t>
      </w:r>
      <w:r>
        <w:rPr>
          <w:rFonts w:ascii="Times New Roman" w:hAnsi="Times New Roman"/>
        </w:rPr>
        <w:t xml:space="preserve"> in her own family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struggle to survi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lang w:val="fr-FR"/>
        </w:rPr>
        <w:t>(Lutes, 2).</w:t>
      </w:r>
      <w:r>
        <w:rPr>
          <w:rFonts w:ascii="Times New Roman" w:hAnsi="Times New Roman"/>
        </w:rPr>
        <w:t xml:space="preserve"> </w:t>
      </w:r>
    </w:p>
    <w:p w14:paraId="37E3CDA8" w14:textId="77777777" w:rsidR="00761956" w:rsidRDefault="00B53B9E">
      <w:pPr>
        <w:pStyle w:val="Body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By using a Feminist analysis, Charlotte Gilman was an advocate for woman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standing in society.</w:t>
      </w:r>
    </w:p>
    <w:p w14:paraId="39557A40" w14:textId="1B590DB6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A. Gilman was an important supporter of </w:t>
      </w:r>
      <w:r w:rsidR="00A72EC1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feminist cause. </w:t>
      </w:r>
    </w:p>
    <w:p w14:paraId="1F3FC963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1. Although it was unusual in her day, Gilman was a bold auth</w:t>
      </w:r>
      <w:r>
        <w:rPr>
          <w:rFonts w:ascii="Times New Roman" w:hAnsi="Times New Roman"/>
        </w:rPr>
        <w:t xml:space="preserve">or. </w:t>
      </w:r>
    </w:p>
    <w:p w14:paraId="6D1D9029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a.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Gilman was ahead of her own time. An innovator in her own right, she defied cultural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hAnsi="Times New Roman"/>
        </w:rPr>
        <w:t xml:space="preserve">stereotypes and patriarchal assumptions and planted her feminist ideas in her own writings to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hAnsi="Times New Roman"/>
        </w:rPr>
        <w:t>enlarge the woman's sense of wha</w:t>
      </w:r>
      <w:r>
        <w:rPr>
          <w:rFonts w:ascii="Times New Roman" w:hAnsi="Times New Roman"/>
        </w:rPr>
        <w:t>t was possible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lang w:val="nl-NL"/>
        </w:rPr>
        <w:t xml:space="preserve"> (Quawas, 37).</w:t>
      </w:r>
    </w:p>
    <w:p w14:paraId="223073C0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b.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In Gilman, however, we find a writer who dares to assert her right and ability to address </w:t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hAnsi="Times New Roman"/>
        </w:rPr>
        <w:t xml:space="preserve">public issues, to intervene in public discourse, and to reinforce her cultural authority.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fusing her fiction with socialist and feminist ideologies was a way for Gilman to show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hAnsi="Times New Roman"/>
        </w:rPr>
        <w:t xml:space="preserve">how progress and democracy in society could be advanced if only people would act on the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hAnsi="Times New Roman"/>
        </w:rPr>
        <w:t>need for change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Quawas</w:t>
      </w:r>
      <w:proofErr w:type="spellEnd"/>
      <w:r>
        <w:rPr>
          <w:rFonts w:ascii="Times New Roman" w:hAnsi="Times New Roman"/>
        </w:rPr>
        <w:t>, 38).</w:t>
      </w:r>
    </w:p>
    <w:p w14:paraId="37D55428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2.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The Yellow </w:t>
      </w:r>
      <w:r>
        <w:rPr>
          <w:rFonts w:ascii="Times New Roman" w:hAnsi="Times New Roman"/>
        </w:rPr>
        <w:t>Wallpaper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was published by The Feminist Press. </w:t>
      </w:r>
    </w:p>
    <w:p w14:paraId="0E0A6058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3. Her works speak about the reality of male superiority. 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In the story, Gilman chronicles the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hAnsi="Times New Roman"/>
        </w:rPr>
        <w:t xml:space="preserve">groping and growth of its narrator and protagonist and </w:t>
      </w:r>
      <w:r>
        <w:rPr>
          <w:rFonts w:ascii="Times New Roman" w:hAnsi="Times New Roman"/>
        </w:rPr>
        <w:t xml:space="preserve">depicts her arduous struggle against the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hAnsi="Times New Roman"/>
        </w:rPr>
        <w:t xml:space="preserve">hegemony of male power and many of society's patriarchal values and self-denying myths that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hAnsi="Times New Roman"/>
        </w:rPr>
        <w:t>have been incorporated within women's consciousness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Quawas</w:t>
      </w:r>
      <w:proofErr w:type="spellEnd"/>
      <w:r>
        <w:rPr>
          <w:rFonts w:ascii="Times New Roman" w:hAnsi="Times New Roman"/>
        </w:rPr>
        <w:t>, 42).</w:t>
      </w:r>
    </w:p>
    <w:p w14:paraId="3F1ED354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B. Besides being an adamant feminis</w:t>
      </w:r>
      <w:r>
        <w:rPr>
          <w:rFonts w:ascii="Times New Roman" w:hAnsi="Times New Roman"/>
        </w:rPr>
        <w:t xml:space="preserve">t, Gilman incorporated feminist views into her work,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Yellow Wallpaper.</w:t>
      </w:r>
      <w:r>
        <w:rPr>
          <w:rFonts w:ascii="Times New Roman" w:hAnsi="Times New Roman"/>
        </w:rPr>
        <w:t>”</w:t>
      </w:r>
    </w:p>
    <w:p w14:paraId="1C9E22AC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            1. The relationship between John and his wife are an example of feminist dilemmas in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their time. </w:t>
      </w:r>
    </w:p>
    <w:p w14:paraId="79A4DC33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2. The fact that the wife was imprisone</w:t>
      </w:r>
      <w:r>
        <w:rPr>
          <w:rFonts w:ascii="Times New Roman" w:hAnsi="Times New Roman"/>
        </w:rPr>
        <w:t xml:space="preserve">d by her husband symbolizes how women were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imprisoned by men during that time. </w:t>
      </w:r>
    </w:p>
    <w:p w14:paraId="44A087D0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C. Feminists accepted her views and believed them to be accurately depicted.   </w:t>
      </w:r>
    </w:p>
    <w:p w14:paraId="5D8716FE" w14:textId="77777777" w:rsidR="00761956" w:rsidRDefault="00B53B9E">
      <w:pPr>
        <w:pStyle w:val="Body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Using a psychoanalysis, although Jane claims to want to obey her husband, sh</w:t>
      </w:r>
      <w:r>
        <w:rPr>
          <w:rFonts w:ascii="Times New Roman" w:hAnsi="Times New Roman"/>
        </w:rPr>
        <w:t>e subconsciously wants to rebel.</w:t>
      </w:r>
    </w:p>
    <w:p w14:paraId="228A05B6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A. Jane feels pressured and restricted by her life.  </w:t>
      </w:r>
    </w:p>
    <w:p w14:paraId="2409DF20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1. Jane felt pressured be becoming a new mother.  </w:t>
      </w:r>
    </w:p>
    <w:p w14:paraId="29C19775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2. Jane felt restricted by her husband.</w:t>
      </w:r>
    </w:p>
    <w:p w14:paraId="02DC2C43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3. Jane felt restricted by the</w:t>
      </w:r>
      <w:r>
        <w:rPr>
          <w:rFonts w:ascii="Times New Roman" w:hAnsi="Times New Roman"/>
        </w:rPr>
        <w:t xml:space="preserve"> house she was staying in. </w:t>
      </w:r>
    </w:p>
    <w:p w14:paraId="539AC820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a. The confining bedroom represented a mental asylum.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 xml:space="preserve">Although this is all explained away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hAnsi="Times New Roman"/>
        </w:rPr>
        <w:t>for us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>notably, by an unstable narrator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as the doings of the previous tenants' raucous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hAnsi="Times New Roman"/>
        </w:rPr>
        <w:t>children, t</w:t>
      </w:r>
      <w:r>
        <w:rPr>
          <w:rFonts w:ascii="Times New Roman" w:hAnsi="Times New Roman"/>
        </w:rPr>
        <w:t xml:space="preserve">here is a darker side to the ruin which recalls (not so) ancient cells and mental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hAnsi="Times New Roman"/>
        </w:rPr>
        <w:t>asylums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Suess</w:t>
      </w:r>
      <w:proofErr w:type="spellEnd"/>
      <w:r>
        <w:rPr>
          <w:rFonts w:ascii="Times New Roman" w:hAnsi="Times New Roman"/>
        </w:rPr>
        <w:t>, 91).</w:t>
      </w:r>
    </w:p>
    <w:p w14:paraId="73FC5FE5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b. Jane saw herself imprisoned by the yellow wallpaper.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The woman in the wallpaper is,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hAnsi="Times New Roman"/>
        </w:rPr>
        <w:t>according to Jane, restr</w:t>
      </w:r>
      <w:r>
        <w:rPr>
          <w:rFonts w:ascii="Times New Roman" w:hAnsi="Times New Roman"/>
        </w:rPr>
        <w:t xml:space="preserve">icted by the front pattern, which she first describes as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 xml:space="preserve">that silly and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proofErr w:type="spellStart"/>
      <w:r>
        <w:rPr>
          <w:rFonts w:ascii="Times New Roman" w:hAnsi="Times New Roman"/>
          <w:lang w:val="fr-FR"/>
        </w:rPr>
        <w:t>conspicuous</w:t>
      </w:r>
      <w:proofErr w:type="spellEnd"/>
      <w:r>
        <w:rPr>
          <w:rFonts w:ascii="Times New Roman" w:hAnsi="Times New Roman"/>
          <w:lang w:val="fr-FR"/>
        </w:rPr>
        <w:t xml:space="preserve"> front design</w:t>
      </w:r>
      <w:r>
        <w:rPr>
          <w:rFonts w:ascii="Times New Roman" w:hAnsi="Times New Roman"/>
        </w:rPr>
        <w:t xml:space="preserve">” </w:t>
      </w:r>
      <w:proofErr w:type="gramStart"/>
      <w:r>
        <w:rPr>
          <w:rFonts w:ascii="Times New Roman" w:hAnsi="Times New Roman"/>
          <w:lang w:val="de-DE"/>
        </w:rPr>
        <w:t xml:space="preserve">( </w:t>
      </w:r>
      <w:r>
        <w:rPr>
          <w:rFonts w:ascii="Times New Roman" w:hAnsi="Times New Roman"/>
          <w:color w:val="005AC5"/>
        </w:rPr>
        <w:t>8</w:t>
      </w:r>
      <w:proofErr w:type="gramEnd"/>
      <w:r>
        <w:rPr>
          <w:rFonts w:ascii="Times New Roman" w:hAnsi="Times New Roman"/>
        </w:rPr>
        <w:t xml:space="preserve">) and later likens to the more intensely negative image of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>bars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lang w:val="de-DE"/>
        </w:rPr>
        <w:t xml:space="preserve">( </w:t>
      </w:r>
      <w:r>
        <w:rPr>
          <w:rFonts w:ascii="Times New Roman" w:hAnsi="Times New Roman"/>
          <w:color w:val="005AC5"/>
        </w:rPr>
        <w:t>13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Suess</w:t>
      </w:r>
      <w:proofErr w:type="spellEnd"/>
      <w:r>
        <w:rPr>
          <w:rFonts w:ascii="Times New Roman" w:hAnsi="Times New Roman"/>
        </w:rPr>
        <w:t>, 93).</w:t>
      </w:r>
    </w:p>
    <w:p w14:paraId="33F7D718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B. Jane claims to want to be submissive despite the pressures. </w:t>
      </w:r>
    </w:p>
    <w:p w14:paraId="460373C8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1.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I get unreasonably angry with John sometimes. I'm sure I never used to be so sensitive. 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hAnsi="Times New Roman"/>
        </w:rPr>
        <w:t>think it is due to this nervous condition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(Gilman,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The Yellow Wal</w:t>
      </w:r>
      <w:r>
        <w:rPr>
          <w:rFonts w:ascii="Times New Roman" w:hAnsi="Times New Roman"/>
        </w:rPr>
        <w:t>lpaper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15).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Jane blames her rebellious feelings on her condition. </w:t>
      </w:r>
    </w:p>
    <w:p w14:paraId="0D7DA51D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2.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He is very careful and loving, and hardly lets me stir without special direction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(Gilman, </w:t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The Yellow Wallpaper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15). Jane tries to see her h</w:t>
      </w:r>
      <w:r>
        <w:rPr>
          <w:rFonts w:ascii="Times New Roman" w:hAnsi="Times New Roman"/>
        </w:rPr>
        <w:t xml:space="preserve">usband in the best possible light. </w:t>
      </w:r>
    </w:p>
    <w:p w14:paraId="2833FAC4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C. Jane goes against her claims to desire to submit to her husband and restricting ways of life.</w:t>
      </w:r>
    </w:p>
    <w:p w14:paraId="6D27F1A4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                1.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And I know John would think it absurd. But I must say what I feel and think in some way--it </w:t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hAnsi="Times New Roman"/>
        </w:rPr>
        <w:t>is such a relief!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(Gilman,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The Yellow Wallpaper 17). Although she knew her husband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would not approve, Jane delighted in fantasizing with the </w:t>
      </w:r>
      <w:r>
        <w:rPr>
          <w:rFonts w:ascii="Times New Roman" w:hAnsi="Times New Roman"/>
        </w:rPr>
        <w:t xml:space="preserve">wallpaper. </w:t>
      </w:r>
    </w:p>
    <w:p w14:paraId="306E0283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2.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He thought I was asleep first, but I wasn't, and lay there for hours trying to decide whether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/>
        </w:rPr>
        <w:t>that front pattern and the back pattern really did move together or separately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(Gilman,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The Yellow W</w:t>
      </w:r>
      <w:r>
        <w:rPr>
          <w:rFonts w:ascii="Times New Roman" w:hAnsi="Times New Roman"/>
        </w:rPr>
        <w:t>allpaper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18). Even after John told his wife to stop daydreaming about the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      wallpaper, she continued to do it without his knowledge.</w:t>
      </w:r>
    </w:p>
    <w:p w14:paraId="07631EA8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D. Jane associates herself with the woman in the wallpaper. </w:t>
      </w:r>
    </w:p>
    <w:p w14:paraId="009BB5F4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1. At first, Jane only sees</w:t>
      </w:r>
      <w:r>
        <w:rPr>
          <w:rFonts w:ascii="Times New Roman" w:hAnsi="Times New Roman"/>
        </w:rPr>
        <w:t xml:space="preserve"> a woman behind bars who is trapped behind the wallpaper. </w:t>
      </w:r>
    </w:p>
    <w:p w14:paraId="709FF77A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2. As she begins to hallucinate and go mentally insane, she believes herself to be the woman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behind the wallpaper. </w:t>
      </w:r>
    </w:p>
    <w:p w14:paraId="43E5F91C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3. When she tears the wallpaper off the wall, </w:t>
      </w:r>
      <w:r>
        <w:rPr>
          <w:rFonts w:ascii="Times New Roman" w:hAnsi="Times New Roman"/>
        </w:rPr>
        <w:t xml:space="preserve">she believes that she is freeing herself. </w:t>
      </w:r>
    </w:p>
    <w:p w14:paraId="68927ADD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4. Jane eventually believed that she was breaking free from her prison of life by tearing off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wallpaper from the wall.</w:t>
      </w:r>
    </w:p>
    <w:p w14:paraId="56806C5E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E. Jane eventually goes against all claims to want to sub</w:t>
      </w:r>
      <w:r>
        <w:rPr>
          <w:rFonts w:ascii="Times New Roman" w:hAnsi="Times New Roman"/>
        </w:rPr>
        <w:t xml:space="preserve">mit to her life by breaking free from the </w:t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  wallpaper. </w:t>
      </w:r>
    </w:p>
    <w:p w14:paraId="17CA2433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V.   Conclusion- She skillfully incorporated different perspectives and themes into her short story.</w:t>
      </w:r>
    </w:p>
    <w:p w14:paraId="40DB6808" w14:textId="77777777" w:rsidR="00761956" w:rsidRDefault="00B53B9E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</w:t>
      </w:r>
    </w:p>
    <w:sectPr w:rsidR="0076195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0DD57" w14:textId="77777777" w:rsidR="00B53B9E" w:rsidRDefault="00B53B9E">
      <w:r>
        <w:separator/>
      </w:r>
    </w:p>
  </w:endnote>
  <w:endnote w:type="continuationSeparator" w:id="0">
    <w:p w14:paraId="2A290126" w14:textId="77777777" w:rsidR="00B53B9E" w:rsidRDefault="00B5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E8A3" w14:textId="77777777" w:rsidR="00761956" w:rsidRDefault="007619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A7D1B" w14:textId="77777777" w:rsidR="00B53B9E" w:rsidRDefault="00B53B9E">
      <w:r>
        <w:separator/>
      </w:r>
    </w:p>
  </w:footnote>
  <w:footnote w:type="continuationSeparator" w:id="0">
    <w:p w14:paraId="6D41ACC2" w14:textId="77777777" w:rsidR="00B53B9E" w:rsidRDefault="00B5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53F9" w14:textId="77777777" w:rsidR="00761956" w:rsidRDefault="007619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7E4D"/>
    <w:multiLevelType w:val="hybridMultilevel"/>
    <w:tmpl w:val="67A6C3F6"/>
    <w:numStyleLink w:val="Harvard"/>
  </w:abstractNum>
  <w:abstractNum w:abstractNumId="1" w15:restartNumberingAfterBreak="0">
    <w:nsid w:val="26122F63"/>
    <w:multiLevelType w:val="hybridMultilevel"/>
    <w:tmpl w:val="67A6C3F6"/>
    <w:styleLink w:val="Harvard"/>
    <w:lvl w:ilvl="0" w:tplc="39CA5C8C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E6A264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2B50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CE02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45F76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4EA8C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023B0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C3072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26410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56"/>
    <w:rsid w:val="00761956"/>
    <w:rsid w:val="00A72EC1"/>
    <w:rsid w:val="00B5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7BBE"/>
  <w15:docId w15:val="{65C1012E-EDE4-47F2-A625-8743C436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dammit</dc:creator>
  <cp:lastModifiedBy>me dammit</cp:lastModifiedBy>
  <cp:revision>2</cp:revision>
  <dcterms:created xsi:type="dcterms:W3CDTF">2019-05-29T08:45:00Z</dcterms:created>
  <dcterms:modified xsi:type="dcterms:W3CDTF">2019-05-29T08:45:00Z</dcterms:modified>
</cp:coreProperties>
</file>